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0721C" w14:textId="1F2602E1" w:rsidR="002521A1" w:rsidRPr="004769BD" w:rsidRDefault="00DF08D4" w:rsidP="004769BD">
      <w:pPr>
        <w:jc w:val="center"/>
        <w:rPr>
          <w:b/>
          <w:bCs/>
        </w:rPr>
      </w:pPr>
      <w:r>
        <w:rPr>
          <w:b/>
          <w:bCs/>
        </w:rPr>
        <w:t>Z</w:t>
      </w:r>
      <w:r w:rsidR="004769BD">
        <w:rPr>
          <w:b/>
          <w:bCs/>
        </w:rPr>
        <w:t>veřejnění informací k projektu SP SZP</w:t>
      </w:r>
      <w:r w:rsidR="00BB20A0">
        <w:rPr>
          <w:b/>
          <w:bCs/>
        </w:rPr>
        <w:t xml:space="preserve"> a s</w:t>
      </w:r>
      <w:r w:rsidR="00BB20A0" w:rsidRPr="004769BD">
        <w:rPr>
          <w:b/>
          <w:bCs/>
        </w:rPr>
        <w:t xml:space="preserve">ouhlas se zveřejněním kontaktů </w:t>
      </w:r>
    </w:p>
    <w:p w14:paraId="48569A30" w14:textId="77777777" w:rsidR="004769BD" w:rsidRDefault="004769BD"/>
    <w:p w14:paraId="2DED7A69" w14:textId="48446DB8" w:rsidR="00432357" w:rsidRDefault="00432357" w:rsidP="004769BD">
      <w:pPr>
        <w:jc w:val="both"/>
      </w:pPr>
      <w:r>
        <w:t>U níže uvedeného</w:t>
      </w:r>
      <w:r w:rsidR="004769BD">
        <w:t xml:space="preserve"> projektu dotovaného z výzev MAS Prostějov venkov o.p.s. v rámci podpory ze SP SZP na období 2023-2027 souhlasím se zveřejněním níže uvedených údajů za účelem poskytování informací o zkušenostech a přínosech projektu </w:t>
      </w:r>
      <w:r w:rsidR="002B1DA0">
        <w:t>z</w:t>
      </w:r>
      <w:r w:rsidR="004769BD">
        <w:t xml:space="preserve"> jeho realizace a udržitelnosti. </w:t>
      </w:r>
      <w:r>
        <w:t>V rámci podmínek GDPR souhlasím se zveřejněním uvedených kontaktů na webu: maspvvenkov.cz</w:t>
      </w:r>
    </w:p>
    <w:p w14:paraId="0BA70A7F" w14:textId="32A2E30F" w:rsidR="004769BD" w:rsidRDefault="008608D5" w:rsidP="004769BD">
      <w:pPr>
        <w:jc w:val="both"/>
      </w:pPr>
      <w:r>
        <w:t xml:space="preserve">Souhlas poskytuji do jeho odvolání písemnou formou. </w:t>
      </w:r>
    </w:p>
    <w:p w14:paraId="7C2EDFDF" w14:textId="77777777" w:rsidR="00BF641D" w:rsidRDefault="004769BD" w:rsidP="004769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 w:rsidRPr="0027429C">
        <w:rPr>
          <w:rFonts w:cstheme="minorHAnsi"/>
          <w:b/>
          <w:bCs/>
          <w:kern w:val="0"/>
        </w:rPr>
        <w:t xml:space="preserve">Název projektu: </w:t>
      </w:r>
      <w:r w:rsidR="00BF641D" w:rsidRPr="00BF641D">
        <w:rPr>
          <w:rFonts w:cstheme="minorHAnsi"/>
          <w:b/>
          <w:bCs/>
          <w:kern w:val="0"/>
        </w:rPr>
        <w:t>Pořízení herních prvků</w:t>
      </w:r>
    </w:p>
    <w:p w14:paraId="25725969" w14:textId="6CE143C3" w:rsidR="004769BD" w:rsidRPr="0027429C" w:rsidRDefault="004769BD" w:rsidP="004769B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27429C">
        <w:rPr>
          <w:rFonts w:cstheme="minorHAnsi"/>
          <w:kern w:val="0"/>
        </w:rPr>
        <w:t>Registrační číslo: 24/001/52774/606/00</w:t>
      </w:r>
      <w:r w:rsidR="00BF641D">
        <w:rPr>
          <w:rFonts w:cstheme="minorHAnsi"/>
          <w:kern w:val="0"/>
        </w:rPr>
        <w:t>1119</w:t>
      </w:r>
    </w:p>
    <w:p w14:paraId="2EDCCF09" w14:textId="2EF1A502" w:rsidR="004769BD" w:rsidRPr="0027429C" w:rsidRDefault="004769BD" w:rsidP="004769B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27429C">
        <w:rPr>
          <w:rFonts w:cstheme="minorHAnsi"/>
          <w:kern w:val="0"/>
        </w:rPr>
        <w:t xml:space="preserve">Název žadatele: </w:t>
      </w:r>
      <w:r w:rsidR="00BF641D" w:rsidRPr="00BF641D">
        <w:rPr>
          <w:rFonts w:cstheme="minorHAnsi"/>
          <w:b/>
          <w:bCs/>
          <w:kern w:val="0"/>
        </w:rPr>
        <w:t>Obec Bedihošť</w:t>
      </w:r>
    </w:p>
    <w:p w14:paraId="67FF6775" w14:textId="3453E603" w:rsidR="004769BD" w:rsidRDefault="004769BD" w:rsidP="004769B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27429C">
        <w:rPr>
          <w:rFonts w:cstheme="minorHAnsi"/>
          <w:kern w:val="0"/>
        </w:rPr>
        <w:t xml:space="preserve">IČO/datum narození: </w:t>
      </w:r>
      <w:r w:rsidR="00BF641D" w:rsidRPr="00BF641D">
        <w:rPr>
          <w:rFonts w:cstheme="minorHAnsi"/>
          <w:kern w:val="0"/>
        </w:rPr>
        <w:t>00288004</w:t>
      </w:r>
    </w:p>
    <w:p w14:paraId="0FBAD420" w14:textId="00A69690" w:rsidR="007116BF" w:rsidRDefault="007116BF" w:rsidP="004769B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>Celkové způsobilé výdaje:</w:t>
      </w:r>
      <w:r>
        <w:rPr>
          <w:rFonts w:cstheme="minorHAnsi"/>
          <w:kern w:val="0"/>
        </w:rPr>
        <w:tab/>
      </w:r>
      <w:r w:rsidR="00BF641D" w:rsidRPr="00BF641D">
        <w:rPr>
          <w:rFonts w:cstheme="minorHAnsi"/>
          <w:kern w:val="0"/>
        </w:rPr>
        <w:t>249</w:t>
      </w:r>
      <w:r w:rsidR="00BF641D">
        <w:rPr>
          <w:rFonts w:cstheme="minorHAnsi"/>
          <w:kern w:val="0"/>
        </w:rPr>
        <w:t> </w:t>
      </w:r>
      <w:r w:rsidR="00BF641D" w:rsidRPr="00BF641D">
        <w:rPr>
          <w:rFonts w:cstheme="minorHAnsi"/>
          <w:kern w:val="0"/>
        </w:rPr>
        <w:t>986</w:t>
      </w:r>
      <w:r w:rsidR="00BF641D">
        <w:rPr>
          <w:rFonts w:cstheme="minorHAnsi"/>
          <w:kern w:val="0"/>
        </w:rPr>
        <w:t xml:space="preserve"> </w:t>
      </w:r>
      <w:r>
        <w:rPr>
          <w:rFonts w:cstheme="minorHAnsi"/>
          <w:kern w:val="0"/>
        </w:rPr>
        <w:t>Kč</w:t>
      </w:r>
    </w:p>
    <w:p w14:paraId="5D7E18C5" w14:textId="5F9C256E" w:rsidR="007116BF" w:rsidRPr="0027429C" w:rsidRDefault="007116BF" w:rsidP="004769B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>Dotace:</w:t>
      </w:r>
      <w:r>
        <w:rPr>
          <w:rFonts w:cstheme="minorHAnsi"/>
          <w:kern w:val="0"/>
        </w:rPr>
        <w:tab/>
      </w:r>
      <w:r>
        <w:rPr>
          <w:rFonts w:cstheme="minorHAnsi"/>
          <w:kern w:val="0"/>
        </w:rPr>
        <w:tab/>
      </w:r>
      <w:r>
        <w:rPr>
          <w:rFonts w:cstheme="minorHAnsi"/>
          <w:kern w:val="0"/>
        </w:rPr>
        <w:tab/>
      </w:r>
      <w:r>
        <w:rPr>
          <w:rFonts w:cstheme="minorHAnsi"/>
          <w:kern w:val="0"/>
        </w:rPr>
        <w:tab/>
      </w:r>
      <w:r w:rsidR="00BF641D" w:rsidRPr="00BF641D">
        <w:rPr>
          <w:rFonts w:cstheme="minorHAnsi"/>
          <w:kern w:val="0"/>
        </w:rPr>
        <w:t>199</w:t>
      </w:r>
      <w:r w:rsidR="00BF641D">
        <w:rPr>
          <w:rFonts w:cstheme="minorHAnsi"/>
          <w:kern w:val="0"/>
        </w:rPr>
        <w:t> </w:t>
      </w:r>
      <w:r w:rsidR="00BF641D" w:rsidRPr="00BF641D">
        <w:rPr>
          <w:rFonts w:cstheme="minorHAnsi"/>
          <w:kern w:val="0"/>
        </w:rPr>
        <w:t>988</w:t>
      </w:r>
      <w:r w:rsidR="00BF641D">
        <w:rPr>
          <w:rFonts w:cstheme="minorHAnsi"/>
          <w:kern w:val="0"/>
        </w:rPr>
        <w:t xml:space="preserve"> </w:t>
      </w:r>
      <w:r>
        <w:rPr>
          <w:rFonts w:cstheme="minorHAnsi"/>
          <w:kern w:val="0"/>
        </w:rPr>
        <w:t>Kč</w:t>
      </w:r>
    </w:p>
    <w:p w14:paraId="4C30CF84" w14:textId="77777777" w:rsidR="004769BD" w:rsidRDefault="004769BD" w:rsidP="004769BD"/>
    <w:p w14:paraId="5B19A2B1" w14:textId="2426340F" w:rsidR="008425BC" w:rsidRDefault="008425BC" w:rsidP="004769BD">
      <w:pPr>
        <w:jc w:val="both"/>
      </w:pPr>
      <w:r>
        <w:t>Popis projektu a jeho přínosů:</w:t>
      </w:r>
    </w:p>
    <w:p w14:paraId="0795D6E5" w14:textId="7233501D" w:rsidR="004769BD" w:rsidRDefault="00BF641D" w:rsidP="00BF641D">
      <w:pPr>
        <w:jc w:val="both"/>
      </w:pPr>
      <w:r w:rsidRPr="00BF641D">
        <w:rPr>
          <w:rFonts w:cstheme="minorHAnsi"/>
          <w:kern w:val="0"/>
        </w:rPr>
        <w:t>Obec Bedihošť</w:t>
      </w:r>
      <w:r w:rsidRPr="0027429C">
        <w:t xml:space="preserve"> </w:t>
      </w:r>
      <w:r w:rsidR="000D7239">
        <w:t>v</w:t>
      </w:r>
      <w:r>
        <w:t xml:space="preserve"> rámci projektu pořídila herní prvky na dětské </w:t>
      </w:r>
      <w:proofErr w:type="gramStart"/>
      <w:r>
        <w:t>hřiště - velkou</w:t>
      </w:r>
      <w:proofErr w:type="gramEnd"/>
      <w:r>
        <w:t xml:space="preserve"> lanovou pyramidu s věží se skluzavkou. </w:t>
      </w:r>
      <w:r w:rsidR="000D7239">
        <w:t xml:space="preserve">Komplexní herní prvek byl vyroben z kovové konstrukce a skluzavky, plastových zábran a šplhacích prvků, lanových prvků včetně dopadové plochy ze štěrku/ kačírku. Rozměr je přibližně 4,5 x 10 m. </w:t>
      </w:r>
      <w:r>
        <w:t>Takový komplexní prvek na hřišti scházel.</w:t>
      </w:r>
    </w:p>
    <w:p w14:paraId="1658EB83" w14:textId="3D616ACF" w:rsidR="00BF641D" w:rsidRDefault="00BF641D" w:rsidP="00BF641D">
      <w:pPr>
        <w:jc w:val="both"/>
      </w:pPr>
      <w:r w:rsidRPr="00BF641D">
        <w:t xml:space="preserve">Přínos projektu </w:t>
      </w:r>
      <w:r w:rsidR="000D7239">
        <w:t>byl p</w:t>
      </w:r>
      <w:r w:rsidRPr="00BF641D">
        <w:t xml:space="preserve">ředevším pro </w:t>
      </w:r>
      <w:r>
        <w:t>místní</w:t>
      </w:r>
      <w:r w:rsidRPr="00BF641D">
        <w:t xml:space="preserve"> občany. Obyvatelé se svými dětmi</w:t>
      </w:r>
      <w:r w:rsidR="000D7239">
        <w:t xml:space="preserve"> díky podpoře Evropské unie</w:t>
      </w:r>
      <w:r w:rsidRPr="00BF641D">
        <w:t xml:space="preserve"> </w:t>
      </w:r>
      <w:r>
        <w:t>moh</w:t>
      </w:r>
      <w:r w:rsidR="000D7239">
        <w:t>li</w:t>
      </w:r>
      <w:r w:rsidRPr="00BF641D">
        <w:t xml:space="preserve"> trávit volný čas v krásném veřejném prostranství obce, kde</w:t>
      </w:r>
      <w:r w:rsidR="000D7239">
        <w:t xml:space="preserve"> byly</w:t>
      </w:r>
      <w:r w:rsidRPr="00BF641D">
        <w:t xml:space="preserve"> instalovány kvalitní a bezpečné herní prvky.</w:t>
      </w:r>
      <w:r>
        <w:t xml:space="preserve"> </w:t>
      </w:r>
    </w:p>
    <w:p w14:paraId="64E8C24D" w14:textId="60D27BEF" w:rsidR="00BF641D" w:rsidRDefault="00BF641D" w:rsidP="00BF641D">
      <w:pPr>
        <w:jc w:val="both"/>
      </w:pPr>
      <w:r>
        <w:t xml:space="preserve">Cílem projektu bylo </w:t>
      </w:r>
      <w:r w:rsidRPr="00BF641D">
        <w:t>zlepšení vzhledu obcí a funkčnosti zařízení sloužící</w:t>
      </w:r>
      <w:r w:rsidR="000D7239">
        <w:t>ho</w:t>
      </w:r>
      <w:r w:rsidRPr="00BF641D">
        <w:t xml:space="preserve"> jako zázemí</w:t>
      </w:r>
      <w:r w:rsidR="000D7239">
        <w:t xml:space="preserve"> pro trávení volného času občanů</w:t>
      </w:r>
      <w:r>
        <w:t>.</w:t>
      </w:r>
    </w:p>
    <w:p w14:paraId="722C333C" w14:textId="12488D92" w:rsidR="004769BD" w:rsidRDefault="000D7239" w:rsidP="004769BD">
      <w:pPr>
        <w:jc w:val="both"/>
      </w:pPr>
      <w:r>
        <w:t>Informace i realizaci projektu Vám poskytne starosta obce na níže uvedených kontaktech.</w:t>
      </w:r>
    </w:p>
    <w:p w14:paraId="0855AB8B" w14:textId="1928D1FE" w:rsidR="004769BD" w:rsidRDefault="004769BD" w:rsidP="004769BD">
      <w:pPr>
        <w:jc w:val="both"/>
      </w:pPr>
      <w:r>
        <w:t>Tel:</w:t>
      </w:r>
      <w:r w:rsidR="00CE4F0F" w:rsidRPr="00CE4F0F">
        <w:t xml:space="preserve"> 582 368 528</w:t>
      </w:r>
    </w:p>
    <w:p w14:paraId="3ADEE7CA" w14:textId="1581D442" w:rsidR="004769BD" w:rsidRDefault="004769BD" w:rsidP="004769BD">
      <w:pPr>
        <w:jc w:val="both"/>
      </w:pPr>
      <w:r>
        <w:t xml:space="preserve">e-mail: </w:t>
      </w:r>
      <w:r w:rsidR="00CE4F0F" w:rsidRPr="00CE4F0F">
        <w:t>obec@bedihost.cz</w:t>
      </w:r>
    </w:p>
    <w:p w14:paraId="3C907E0B" w14:textId="77777777" w:rsidR="00CE4F0F" w:rsidRDefault="00CE4F0F" w:rsidP="004769BD">
      <w:pPr>
        <w:jc w:val="both"/>
      </w:pPr>
    </w:p>
    <w:p w14:paraId="0F2D0801" w14:textId="77777777" w:rsidR="004769BD" w:rsidRDefault="004769BD"/>
    <w:sectPr w:rsidR="00476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2356F5"/>
    <w:multiLevelType w:val="multilevel"/>
    <w:tmpl w:val="54C0A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5101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9BD"/>
    <w:rsid w:val="000521E8"/>
    <w:rsid w:val="000D7239"/>
    <w:rsid w:val="002521A1"/>
    <w:rsid w:val="002B1DA0"/>
    <w:rsid w:val="002C4106"/>
    <w:rsid w:val="003D243A"/>
    <w:rsid w:val="00432357"/>
    <w:rsid w:val="004769BD"/>
    <w:rsid w:val="007116BF"/>
    <w:rsid w:val="008425BC"/>
    <w:rsid w:val="008608D5"/>
    <w:rsid w:val="008D2B51"/>
    <w:rsid w:val="008F1450"/>
    <w:rsid w:val="00BB20A0"/>
    <w:rsid w:val="00BF641D"/>
    <w:rsid w:val="00CE4F0F"/>
    <w:rsid w:val="00DA287C"/>
    <w:rsid w:val="00DA303A"/>
    <w:rsid w:val="00DF08D4"/>
    <w:rsid w:val="00FF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27BE8"/>
  <w15:chartTrackingRefBased/>
  <w15:docId w15:val="{69C27E8F-C349-42CF-864B-E5C3B7DF0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E4F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223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 PV</dc:creator>
  <cp:keywords/>
  <dc:description/>
  <cp:lastModifiedBy>MAS PV</cp:lastModifiedBy>
  <cp:revision>3</cp:revision>
  <cp:lastPrinted>2025-01-13T07:03:00Z</cp:lastPrinted>
  <dcterms:created xsi:type="dcterms:W3CDTF">2025-06-03T13:00:00Z</dcterms:created>
  <dcterms:modified xsi:type="dcterms:W3CDTF">2025-06-20T11:00:00Z</dcterms:modified>
</cp:coreProperties>
</file>