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ED" w:rsidRDefault="00711DED" w:rsidP="00711DED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</w:p>
    <w:p w:rsidR="00711DED" w:rsidRDefault="00711DED" w:rsidP="00711DED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</w:p>
    <w:p w:rsidR="00711DED" w:rsidRDefault="00711DED" w:rsidP="00711DED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</w:p>
    <w:p w:rsidR="00711DED" w:rsidRPr="00A4402D" w:rsidRDefault="00711DED" w:rsidP="00711DED">
      <w:pPr>
        <w:keepNext/>
        <w:keepLines/>
        <w:spacing w:after="120"/>
        <w:jc w:val="center"/>
        <w:rPr>
          <w:b/>
          <w:smallCaps/>
          <w:sz w:val="56"/>
          <w:szCs w:val="56"/>
        </w:rPr>
      </w:pPr>
      <w:r>
        <w:rPr>
          <w:b/>
          <w:smallCaps/>
          <w:sz w:val="56"/>
          <w:szCs w:val="56"/>
        </w:rPr>
        <w:t xml:space="preserve">monitorovací zpráva o udržitelnosti projektu </w:t>
      </w:r>
    </w:p>
    <w:p w:rsidR="00711DED" w:rsidRDefault="00711DED" w:rsidP="00711DED">
      <w:pPr>
        <w:keepNext/>
        <w:keepLines/>
        <w:spacing w:after="120"/>
        <w:ind w:left="360"/>
        <w:jc w:val="center"/>
        <w:rPr>
          <w:b/>
          <w:color w:val="000000"/>
          <w:sz w:val="44"/>
          <w:szCs w:val="44"/>
        </w:rPr>
      </w:pPr>
    </w:p>
    <w:p w:rsidR="00711DED" w:rsidRPr="00DF204F" w:rsidRDefault="00711DED" w:rsidP="00711DED">
      <w:pPr>
        <w:keepNext/>
        <w:keepLines/>
        <w:spacing w:after="120"/>
        <w:ind w:left="360"/>
        <w:jc w:val="center"/>
        <w:rPr>
          <w:b/>
          <w:color w:val="000000"/>
          <w:sz w:val="48"/>
          <w:szCs w:val="48"/>
        </w:rPr>
      </w:pPr>
    </w:p>
    <w:p w:rsidR="00711DED" w:rsidRDefault="00711DED" w:rsidP="00711DED">
      <w:pPr>
        <w:keepNext/>
        <w:keepLines/>
        <w:spacing w:after="120"/>
        <w:ind w:left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PRV osa </w:t>
      </w:r>
      <w:proofErr w:type="gramStart"/>
      <w:r>
        <w:rPr>
          <w:color w:val="000000"/>
          <w:sz w:val="32"/>
          <w:szCs w:val="32"/>
        </w:rPr>
        <w:t>IV</w:t>
      </w:r>
      <w:proofErr w:type="gramEnd"/>
      <w:r>
        <w:rPr>
          <w:color w:val="000000"/>
          <w:sz w:val="32"/>
          <w:szCs w:val="32"/>
        </w:rPr>
        <w:t>.</w:t>
      </w:r>
      <w:proofErr w:type="gramStart"/>
      <w:r>
        <w:rPr>
          <w:color w:val="000000"/>
          <w:sz w:val="32"/>
          <w:szCs w:val="32"/>
        </w:rPr>
        <w:t>1.2</w:t>
      </w:r>
      <w:proofErr w:type="gramEnd"/>
      <w:r>
        <w:rPr>
          <w:color w:val="000000"/>
          <w:sz w:val="32"/>
          <w:szCs w:val="32"/>
        </w:rPr>
        <w:t>. realizace místní rozvojové strategie Programu rozvoje venkova ČR 2007 – 2013</w:t>
      </w:r>
    </w:p>
    <w:p w:rsidR="00711DED" w:rsidRDefault="00711DED" w:rsidP="00711DED">
      <w:pPr>
        <w:keepNext/>
        <w:keepLines/>
        <w:spacing w:after="120"/>
        <w:ind w:left="36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Strategický plán Leader region Prostějov venkov 2007 – 2013</w:t>
      </w:r>
    </w:p>
    <w:p w:rsidR="00711DED" w:rsidRDefault="00711DED" w:rsidP="00711DED">
      <w:pPr>
        <w:keepNext/>
        <w:keepLines/>
        <w:spacing w:after="120"/>
        <w:ind w:left="360"/>
        <w:jc w:val="center"/>
        <w:rPr>
          <w:color w:val="000000"/>
          <w:sz w:val="32"/>
          <w:szCs w:val="32"/>
        </w:rPr>
      </w:pPr>
    </w:p>
    <w:p w:rsidR="00711DED" w:rsidRDefault="00711DED" w:rsidP="00711DED">
      <w:pPr>
        <w:keepNext/>
        <w:keepLines/>
        <w:spacing w:after="120"/>
        <w:jc w:val="center"/>
        <w:rPr>
          <w:rFonts w:ascii="Arial" w:hAnsi="Arial" w:cs="Arial"/>
          <w:b/>
          <w:smallCaps/>
          <w:sz w:val="32"/>
          <w:szCs w:val="32"/>
          <w:u w:val="single"/>
        </w:rPr>
      </w:pPr>
    </w:p>
    <w:p w:rsidR="00711DED" w:rsidRPr="006B4CFD" w:rsidRDefault="00711DED" w:rsidP="00711DED">
      <w:pPr>
        <w:keepNext/>
        <w:keepLines/>
        <w:spacing w:after="120"/>
        <w:jc w:val="center"/>
        <w:rPr>
          <w:b/>
          <w:smallCaps/>
          <w:sz w:val="32"/>
          <w:szCs w:val="32"/>
          <w:u w:val="single"/>
        </w:rPr>
      </w:pPr>
      <w:r w:rsidRPr="006B4CFD">
        <w:rPr>
          <w:b/>
          <w:smallCaps/>
          <w:sz w:val="32"/>
          <w:szCs w:val="32"/>
          <w:u w:val="single"/>
        </w:rPr>
        <w:t>Monitorovací zpráva o udržitelnosti projektu</w:t>
      </w:r>
    </w:p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71"/>
        <w:gridCol w:w="2340"/>
        <w:gridCol w:w="2239"/>
        <w:gridCol w:w="2693"/>
      </w:tblGrid>
      <w:tr w:rsidR="00711DED" w:rsidRPr="006B4CFD" w:rsidTr="00711DED">
        <w:trPr>
          <w:cantSplit/>
          <w:trHeight w:hRule="exact" w:val="466"/>
        </w:trPr>
        <w:tc>
          <w:tcPr>
            <w:tcW w:w="1871" w:type="dxa"/>
            <w:shd w:val="clear" w:color="auto" w:fill="C0C0C0"/>
            <w:vAlign w:val="center"/>
          </w:tcPr>
          <w:p w:rsidR="00711DED" w:rsidRPr="006B4CFD" w:rsidRDefault="00711DED" w:rsidP="00711DED">
            <w:pPr>
              <w:pStyle w:val="Nadpis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4CFD">
              <w:rPr>
                <w:rFonts w:ascii="Times New Roman" w:hAnsi="Times New Roman" w:cs="Times New Roman"/>
              </w:rPr>
              <w:t>Číslo zprávy</w:t>
            </w:r>
          </w:p>
        </w:tc>
        <w:tc>
          <w:tcPr>
            <w:tcW w:w="2340" w:type="dxa"/>
            <w:vAlign w:val="center"/>
          </w:tcPr>
          <w:p w:rsidR="00711DED" w:rsidRPr="006B4CFD" w:rsidRDefault="001B1F67" w:rsidP="00711DED">
            <w:pPr>
              <w:pStyle w:val="Nadpis2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9" w:type="dxa"/>
            <w:shd w:val="clear" w:color="auto" w:fill="C0C0C0"/>
            <w:vAlign w:val="center"/>
          </w:tcPr>
          <w:p w:rsidR="00711DED" w:rsidRPr="006B4CFD" w:rsidRDefault="00711DED" w:rsidP="00711DED">
            <w:pPr>
              <w:pStyle w:val="Nadpis2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6B4CFD">
              <w:rPr>
                <w:rFonts w:ascii="Times New Roman" w:hAnsi="Times New Roman" w:cs="Times New Roman"/>
              </w:rPr>
              <w:t>Období</w:t>
            </w:r>
            <w:r>
              <w:rPr>
                <w:rFonts w:ascii="Times New Roman" w:hAnsi="Times New Roman" w:cs="Times New Roman"/>
              </w:rPr>
              <w:t xml:space="preserve"> (rok)</w:t>
            </w:r>
          </w:p>
        </w:tc>
        <w:tc>
          <w:tcPr>
            <w:tcW w:w="2693" w:type="dxa"/>
            <w:vAlign w:val="center"/>
          </w:tcPr>
          <w:p w:rsidR="00711DED" w:rsidRPr="006B4CFD" w:rsidRDefault="00711DED" w:rsidP="00711DED">
            <w:pPr>
              <w:pStyle w:val="Nadpis2"/>
              <w:spacing w:before="0"/>
              <w:rPr>
                <w:rFonts w:ascii="Times New Roman" w:hAnsi="Times New Roman" w:cs="Times New Roman"/>
                <w:i/>
              </w:rPr>
            </w:pPr>
          </w:p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5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11"/>
        <w:gridCol w:w="5940"/>
      </w:tblGrid>
      <w:tr w:rsidR="00711DED" w:rsidRPr="006B4CFD" w:rsidTr="002C479B">
        <w:trPr>
          <w:cantSplit/>
          <w:trHeight w:hRule="exact" w:val="567"/>
        </w:trPr>
        <w:tc>
          <w:tcPr>
            <w:tcW w:w="92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Údaje o projektu: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Příjemce 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921EFC" w:rsidP="003D4039">
            <w:pPr>
              <w:pStyle w:val="Texteingabe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…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Číslo projektu 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921EFC" w:rsidP="00921EFC">
            <w:pPr>
              <w:pStyle w:val="Texteingabe"/>
              <w:rPr>
                <w:b/>
                <w:sz w:val="20"/>
                <w:lang w:val="cs-CZ"/>
              </w:rPr>
            </w:pPr>
            <w:proofErr w:type="gramStart"/>
            <w:r>
              <w:rPr>
                <w:b/>
                <w:sz w:val="20"/>
                <w:lang w:val="cs-CZ"/>
              </w:rPr>
              <w:t>../…</w:t>
            </w:r>
            <w:proofErr w:type="gramEnd"/>
            <w:r w:rsidR="009432F3">
              <w:rPr>
                <w:b/>
                <w:sz w:val="20"/>
                <w:lang w:val="cs-CZ"/>
              </w:rPr>
              <w:t>/41200/144/00</w:t>
            </w:r>
            <w:r>
              <w:rPr>
                <w:b/>
                <w:sz w:val="20"/>
                <w:lang w:val="cs-CZ"/>
              </w:rPr>
              <w:t>….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Název projektu</w:t>
            </w:r>
          </w:p>
        </w:tc>
        <w:tc>
          <w:tcPr>
            <w:tcW w:w="5940" w:type="dxa"/>
            <w:tcBorders>
              <w:right w:val="single" w:sz="18" w:space="0" w:color="auto"/>
            </w:tcBorders>
            <w:vAlign w:val="center"/>
          </w:tcPr>
          <w:p w:rsidR="00711DED" w:rsidRPr="006B4CFD" w:rsidRDefault="00921EFC" w:rsidP="002C479B">
            <w:pPr>
              <w:pStyle w:val="Texteingabe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…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331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9432F3">
            <w:pPr>
              <w:pStyle w:val="Texteingabe"/>
              <w:jc w:val="right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Datum </w:t>
            </w:r>
            <w:r w:rsidR="009432F3">
              <w:rPr>
                <w:sz w:val="22"/>
                <w:szCs w:val="22"/>
                <w:lang w:val="cs-CZ"/>
              </w:rPr>
              <w:t>podání žádosti o proplacení na SZIF</w:t>
            </w:r>
          </w:p>
        </w:tc>
        <w:tc>
          <w:tcPr>
            <w:tcW w:w="59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11DED" w:rsidRPr="006B4CFD" w:rsidRDefault="00921EFC" w:rsidP="002C479B">
            <w:pPr>
              <w:pStyle w:val="Texteingabe"/>
              <w:rPr>
                <w:b/>
                <w:sz w:val="20"/>
                <w:lang w:val="cs-CZ"/>
              </w:rPr>
            </w:pPr>
            <w:r>
              <w:rPr>
                <w:b/>
                <w:sz w:val="20"/>
                <w:lang w:val="cs-CZ"/>
              </w:rPr>
              <w:t>…</w:t>
            </w:r>
          </w:p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055"/>
        <w:gridCol w:w="7230"/>
      </w:tblGrid>
      <w:tr w:rsidR="00711DED" w:rsidRPr="006B4CFD" w:rsidTr="002C479B">
        <w:trPr>
          <w:cantSplit/>
          <w:trHeight w:val="359"/>
        </w:trPr>
        <w:tc>
          <w:tcPr>
            <w:tcW w:w="9285" w:type="dxa"/>
            <w:gridSpan w:val="2"/>
            <w:shd w:val="clear" w:color="auto" w:fill="D9D9D9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Zhotovitel monitorovací zprávy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2055" w:type="dxa"/>
            <w:shd w:val="clear" w:color="auto" w:fill="D9D9D9"/>
          </w:tcPr>
          <w:p w:rsidR="00711DED" w:rsidRPr="006B4CFD" w:rsidRDefault="00711DED" w:rsidP="002C479B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Jméno a příjmení, funkce</w:t>
            </w:r>
          </w:p>
        </w:tc>
        <w:tc>
          <w:tcPr>
            <w:tcW w:w="7230" w:type="dxa"/>
            <w:vAlign w:val="center"/>
          </w:tcPr>
          <w:p w:rsidR="00711DED" w:rsidRPr="006B4CFD" w:rsidRDefault="00921EFC" w:rsidP="002C479B">
            <w:pPr>
              <w:pStyle w:val="Texteingabe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</w:tr>
      <w:tr w:rsidR="00711DED" w:rsidRPr="006B4CFD" w:rsidTr="002C479B">
        <w:trPr>
          <w:cantSplit/>
          <w:trHeight w:val="450"/>
        </w:trPr>
        <w:tc>
          <w:tcPr>
            <w:tcW w:w="2055" w:type="dxa"/>
            <w:shd w:val="clear" w:color="auto" w:fill="D9D9D9"/>
          </w:tcPr>
          <w:p w:rsidR="00711DED" w:rsidRPr="006B4CFD" w:rsidRDefault="00711DED" w:rsidP="00711DED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 xml:space="preserve">Telefonní </w:t>
            </w:r>
            <w:r>
              <w:rPr>
                <w:sz w:val="22"/>
                <w:szCs w:val="22"/>
                <w:lang w:val="cs-CZ"/>
              </w:rPr>
              <w:t>číslo</w:t>
            </w:r>
          </w:p>
        </w:tc>
        <w:tc>
          <w:tcPr>
            <w:tcW w:w="7230" w:type="dxa"/>
            <w:vAlign w:val="center"/>
          </w:tcPr>
          <w:p w:rsidR="00711DED" w:rsidRPr="006B4CFD" w:rsidRDefault="00921EFC" w:rsidP="002C479B">
            <w:pPr>
              <w:pStyle w:val="Texteingabe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</w:tr>
      <w:tr w:rsidR="00711DED" w:rsidRPr="006B4CFD" w:rsidTr="002C479B">
        <w:trPr>
          <w:cantSplit/>
          <w:trHeight w:val="207"/>
        </w:trPr>
        <w:tc>
          <w:tcPr>
            <w:tcW w:w="2055" w:type="dxa"/>
            <w:shd w:val="clear" w:color="auto" w:fill="D9D9D9"/>
          </w:tcPr>
          <w:p w:rsidR="00711DED" w:rsidRPr="006B4CFD" w:rsidRDefault="00711DED" w:rsidP="002C479B">
            <w:pPr>
              <w:pStyle w:val="Texteingabe"/>
              <w:rPr>
                <w:szCs w:val="22"/>
                <w:lang w:val="cs-CZ"/>
              </w:rPr>
            </w:pPr>
            <w:r w:rsidRPr="006B4CFD">
              <w:rPr>
                <w:sz w:val="22"/>
                <w:szCs w:val="22"/>
                <w:lang w:val="cs-CZ"/>
              </w:rPr>
              <w:t>E-mail</w:t>
            </w:r>
          </w:p>
        </w:tc>
        <w:tc>
          <w:tcPr>
            <w:tcW w:w="7230" w:type="dxa"/>
            <w:vAlign w:val="center"/>
          </w:tcPr>
          <w:p w:rsidR="00711DED" w:rsidRPr="006B4CFD" w:rsidRDefault="00921EFC" w:rsidP="009432F3">
            <w:pPr>
              <w:pStyle w:val="Texteingabe"/>
              <w:rPr>
                <w:b/>
                <w:sz w:val="20"/>
              </w:rPr>
            </w:pPr>
            <w:r>
              <w:rPr>
                <w:b/>
                <w:sz w:val="20"/>
              </w:rPr>
              <w:t>…</w:t>
            </w:r>
          </w:p>
        </w:tc>
      </w:tr>
    </w:tbl>
    <w:p w:rsidR="00711DED" w:rsidRPr="00D636E2" w:rsidRDefault="00711DED" w:rsidP="00711DED">
      <w:pPr>
        <w:pStyle w:val="Zwischenzeile"/>
        <w:jc w:val="center"/>
        <w:rPr>
          <w:rFonts w:ascii="Arial" w:hAnsi="Arial" w:cs="Arial"/>
          <w:sz w:val="24"/>
          <w:lang w:val="cs-CZ"/>
        </w:rPr>
      </w:pPr>
    </w:p>
    <w:p w:rsidR="00711DED" w:rsidRPr="00D636E2" w:rsidRDefault="00711DED" w:rsidP="00711DED">
      <w:pPr>
        <w:pStyle w:val="Zwischenzeile"/>
        <w:rPr>
          <w:rFonts w:ascii="Arial" w:hAnsi="Arial" w:cs="Arial"/>
          <w:sz w:val="24"/>
          <w:lang w:val="cs-CZ"/>
        </w:rPr>
      </w:pPr>
    </w:p>
    <w:p w:rsidR="00711DED" w:rsidRPr="00D636E2" w:rsidRDefault="00711DED" w:rsidP="00711DED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85"/>
      </w:tblGrid>
      <w:tr w:rsidR="00711DED" w:rsidRPr="006B4CFD" w:rsidTr="002C479B"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Popis naplňování účelu projektu v době udržitelnosti</w:t>
            </w:r>
            <w:r w:rsidRPr="006B4CFD">
              <w:rPr>
                <w:rStyle w:val="Znakapoznpodarou"/>
                <w:rFonts w:ascii="Times New Roman" w:hAnsi="Times New Roman" w:cs="Times New Roman"/>
                <w:lang w:val="cs-CZ"/>
              </w:rPr>
              <w:footnoteReference w:id="1"/>
            </w:r>
            <w:r w:rsidRPr="006B4CFD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711DED" w:rsidRPr="006B4CFD" w:rsidTr="002C479B">
        <w:tc>
          <w:tcPr>
            <w:tcW w:w="92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  <w:p w:rsidR="00711DED" w:rsidRPr="006B4CFD" w:rsidRDefault="00350A16" w:rsidP="002C479B">
            <w:r>
              <w:t>(příklady vyplnění)</w:t>
            </w:r>
          </w:p>
          <w:p w:rsidR="00F943A9" w:rsidRPr="006B4CFD" w:rsidRDefault="009432F3" w:rsidP="001D7C56">
            <w:r>
              <w:t>Projekt naplňuje c</w:t>
            </w:r>
            <w:r w:rsidR="00955A8F">
              <w:t>íl Strategického plánu regionu P</w:t>
            </w:r>
            <w:r>
              <w:t xml:space="preserve">rostějov venkov 2007 – 2013 </w:t>
            </w:r>
            <w:r w:rsidR="00AA1653">
              <w:t>zlepšení Kvality</w:t>
            </w:r>
            <w:r>
              <w:t xml:space="preserve"> života na venkově</w:t>
            </w:r>
            <w:r w:rsidR="00955A8F">
              <w:t xml:space="preserve">. </w:t>
            </w:r>
            <w:r w:rsidR="001D7C56">
              <w:t>Obnovou místní dominanty = kostela došlo</w:t>
            </w:r>
            <w:r w:rsidR="003D4039">
              <w:t xml:space="preserve"> k naplnění cíle Zlepšení</w:t>
            </w:r>
            <w:r w:rsidR="00AD5162">
              <w:t xml:space="preserve"> vzhled</w:t>
            </w:r>
            <w:r w:rsidR="003D4039">
              <w:t>u</w:t>
            </w:r>
            <w:r w:rsidR="00AD5162">
              <w:t xml:space="preserve"> obce. </w:t>
            </w:r>
          </w:p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</w:tc>
      </w:tr>
    </w:tbl>
    <w:p w:rsidR="00711DED" w:rsidRPr="006B4CFD" w:rsidRDefault="00711DED" w:rsidP="00711DED">
      <w:pPr>
        <w:pStyle w:val="Zwischenzeile"/>
        <w:rPr>
          <w:sz w:val="24"/>
          <w:lang w:val="cs-CZ"/>
        </w:rPr>
      </w:pPr>
    </w:p>
    <w:tbl>
      <w:tblPr>
        <w:tblW w:w="928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71"/>
        <w:gridCol w:w="1800"/>
        <w:gridCol w:w="1260"/>
        <w:gridCol w:w="1260"/>
        <w:gridCol w:w="1293"/>
      </w:tblGrid>
      <w:tr w:rsidR="00711DED" w:rsidRPr="006B4CFD" w:rsidTr="002C479B">
        <w:trPr>
          <w:cantSplit/>
          <w:trHeight w:hRule="exact" w:val="751"/>
        </w:trPr>
        <w:tc>
          <w:tcPr>
            <w:tcW w:w="928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Zajištění udržitelnosti monitorovacích indikátorů</w:t>
            </w:r>
          </w:p>
        </w:tc>
      </w:tr>
      <w:tr w:rsidR="00711DED" w:rsidRPr="006B4CFD" w:rsidTr="002C479B">
        <w:trPr>
          <w:cantSplit/>
          <w:trHeight w:hRule="exact" w:val="80"/>
        </w:trPr>
        <w:tc>
          <w:tcPr>
            <w:tcW w:w="92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</w:tr>
      <w:tr w:rsidR="00711DED" w:rsidRPr="006B4CFD" w:rsidTr="002C479B">
        <w:trPr>
          <w:cantSplit/>
          <w:trHeight w:hRule="exact" w:val="1135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Monitorovací indikátor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Měrná jednotka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Dosažená hodnota na konci projektu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Aktuální hodnota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Poznámka</w:t>
            </w:r>
          </w:p>
        </w:tc>
      </w:tr>
      <w:tr w:rsidR="00E4719D" w:rsidRPr="006B4CFD" w:rsidTr="002C479B">
        <w:trPr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1D7C56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 xml:space="preserve">Obnova fasády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1D7C56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E4719D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0C43AF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1D7C56">
        <w:trPr>
          <w:cantSplit/>
          <w:trHeight w:hRule="exact" w:val="625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AD5162" w:rsidRDefault="001D7C56" w:rsidP="00AD5162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Okapový chodník – předláždění s odvodem vlhkosti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1D7C56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0C43AF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2C479B">
        <w:trPr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1D7C56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Klempířské práce - krytina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1D7C56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0C43AF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2C479B">
        <w:trPr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1D7C56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Klempířské práce - okapy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1D7C56" w:rsidP="002C479B">
            <w:pPr>
              <w:pStyle w:val="Texteingabe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0C43AF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2C479B">
        <w:trPr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0C43AF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2C479B">
        <w:trPr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0C43AF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2C479B">
        <w:trPr>
          <w:cantSplit/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6B4CFD" w:rsidRDefault="00E4719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E4719D" w:rsidRPr="006B4CFD" w:rsidTr="002C479B">
        <w:trPr>
          <w:cantSplit/>
          <w:trHeight w:hRule="exact" w:val="847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4719D" w:rsidRDefault="00E4719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  <w:p w:rsidR="00E4719D" w:rsidRPr="00A518D0" w:rsidRDefault="00E4719D" w:rsidP="00350A16">
            <w:pPr>
              <w:pStyle w:val="n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Zdůvodnění v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případě nesplnění plánu daného p</w:t>
            </w: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 xml:space="preserve">odmínkami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Dohody</w:t>
            </w:r>
            <w:r w:rsidRPr="009E3649"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CCCCC"/>
                <w:lang w:val="cs-CZ"/>
              </w:rPr>
              <w:t>či pravidel PRV</w:t>
            </w:r>
          </w:p>
        </w:tc>
      </w:tr>
      <w:tr w:rsidR="00E4719D" w:rsidRPr="006B4CFD" w:rsidTr="00711DED">
        <w:trPr>
          <w:cantSplit/>
          <w:trHeight w:hRule="exact" w:val="201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719D" w:rsidRPr="00E4719D" w:rsidRDefault="001D7C56" w:rsidP="00711DED">
            <w:pPr>
              <w:pStyle w:val="Nadpis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U vchodových dveří a ještě na jednom místě se projevila vlhkost. Opravu řešíme v rámci reklamace.</w:t>
            </w:r>
          </w:p>
          <w:p w:rsidR="00E4719D" w:rsidRPr="00711DED" w:rsidRDefault="00E4719D" w:rsidP="00711DED"/>
        </w:tc>
      </w:tr>
    </w:tbl>
    <w:p w:rsidR="00711DED" w:rsidRPr="006B4CFD" w:rsidRDefault="00711DED" w:rsidP="00711DED"/>
    <w:p w:rsidR="00711DED" w:rsidRPr="006B4CFD" w:rsidRDefault="00711DED" w:rsidP="00711DED"/>
    <w:tbl>
      <w:tblPr>
        <w:tblW w:w="928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411"/>
        <w:gridCol w:w="1440"/>
        <w:gridCol w:w="2160"/>
        <w:gridCol w:w="720"/>
        <w:gridCol w:w="1260"/>
        <w:gridCol w:w="1293"/>
      </w:tblGrid>
      <w:tr w:rsidR="00711DED" w:rsidRPr="006B4CFD" w:rsidTr="002C479B">
        <w:trPr>
          <w:cantSplit/>
          <w:trHeight w:hRule="exact" w:val="751"/>
        </w:trPr>
        <w:tc>
          <w:tcPr>
            <w:tcW w:w="928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711DED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lastRenderedPageBreak/>
              <w:t>Multiplikační efekt – realizace navazujících projektů</w:t>
            </w:r>
            <w:r w:rsidRPr="006B4CFD">
              <w:rPr>
                <w:rStyle w:val="Znakapoznpodarou"/>
                <w:rFonts w:ascii="Times New Roman" w:hAnsi="Times New Roman" w:cs="Times New Roman"/>
                <w:lang w:val="cs-CZ"/>
              </w:rPr>
              <w:footnoteReference w:id="2"/>
            </w:r>
            <w:r w:rsidRPr="006B4CFD">
              <w:rPr>
                <w:rFonts w:ascii="Times New Roman" w:hAnsi="Times New Roman" w:cs="Times New Roman"/>
                <w:lang w:val="cs-CZ"/>
              </w:rPr>
              <w:t xml:space="preserve"> </w:t>
            </w:r>
          </w:p>
        </w:tc>
      </w:tr>
      <w:tr w:rsidR="00711DED" w:rsidRPr="006B4CFD" w:rsidTr="002C479B">
        <w:trPr>
          <w:cantSplit/>
          <w:trHeight w:hRule="exact" w:val="80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</w:tr>
      <w:tr w:rsidR="00711DED" w:rsidRPr="006B4CFD" w:rsidTr="002C479B">
        <w:trPr>
          <w:cantSplit/>
          <w:trHeight w:hRule="exact" w:val="340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r w:rsidRPr="006B4CFD">
              <w:rPr>
                <w:b/>
                <w:sz w:val="20"/>
                <w:lang w:val="cs-CZ"/>
              </w:rPr>
              <w:t>Jsou realizovány navazující projekty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  <w:proofErr w:type="gramStart"/>
            <w:r w:rsidRPr="00E4719D">
              <w:rPr>
                <w:b/>
                <w:strike/>
                <w:sz w:val="20"/>
                <w:lang w:val="cs-CZ"/>
              </w:rPr>
              <w:t xml:space="preserve">ANO   </w:t>
            </w:r>
            <w:r w:rsidRPr="006B4CFD">
              <w:rPr>
                <w:b/>
                <w:sz w:val="20"/>
                <w:lang w:val="cs-CZ"/>
              </w:rPr>
              <w:t xml:space="preserve">     NE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11DED" w:rsidRPr="006B4CFD" w:rsidRDefault="00711DED" w:rsidP="002C479B">
            <w:pPr>
              <w:pStyle w:val="Texteingabe"/>
              <w:jc w:val="center"/>
              <w:rPr>
                <w:b/>
                <w:sz w:val="20"/>
                <w:lang w:val="cs-CZ"/>
              </w:rPr>
            </w:pPr>
          </w:p>
        </w:tc>
      </w:tr>
      <w:tr w:rsidR="00711DED" w:rsidRPr="006B4CFD" w:rsidTr="002C479B">
        <w:trPr>
          <w:cantSplit/>
          <w:trHeight w:hRule="exact" w:val="90"/>
        </w:trPr>
        <w:tc>
          <w:tcPr>
            <w:tcW w:w="385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6"/>
                <w:szCs w:val="6"/>
                <w:lang w:val="cs-CZ"/>
              </w:rPr>
            </w:pPr>
          </w:p>
        </w:tc>
      </w:tr>
      <w:tr w:rsidR="00711DED" w:rsidRPr="006B4CFD" w:rsidTr="002C479B">
        <w:trPr>
          <w:cantSplit/>
          <w:trHeight w:hRule="exact" w:val="340"/>
        </w:trPr>
        <w:tc>
          <w:tcPr>
            <w:tcW w:w="2411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711DED" w:rsidRPr="006B4CFD" w:rsidRDefault="00711DED" w:rsidP="002C479B">
            <w:pPr>
              <w:pStyle w:val="Texteingabe"/>
              <w:rPr>
                <w:sz w:val="20"/>
                <w:lang w:val="cs-CZ"/>
              </w:rPr>
            </w:pPr>
            <w:r w:rsidRPr="006B4CFD">
              <w:rPr>
                <w:sz w:val="20"/>
                <w:lang w:val="cs-CZ"/>
              </w:rPr>
              <w:t>Popis navazujících aktivit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DED" w:rsidRPr="006B4CFD" w:rsidRDefault="00711DE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1DED" w:rsidRPr="006B4CFD" w:rsidRDefault="00711DED" w:rsidP="002C479B">
            <w:pPr>
              <w:pStyle w:val="Texteingabe"/>
              <w:rPr>
                <w:sz w:val="20"/>
                <w:lang w:val="cs-CZ"/>
              </w:rPr>
            </w:pPr>
          </w:p>
        </w:tc>
        <w:tc>
          <w:tcPr>
            <w:tcW w:w="129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>
            <w:pPr>
              <w:pStyle w:val="Texteingabe"/>
              <w:rPr>
                <w:sz w:val="20"/>
                <w:lang w:val="cs-CZ"/>
              </w:rPr>
            </w:pPr>
          </w:p>
        </w:tc>
      </w:tr>
      <w:tr w:rsidR="00711DED" w:rsidRPr="006B4CFD" w:rsidTr="002C479B">
        <w:trPr>
          <w:cantSplit/>
        </w:trPr>
        <w:tc>
          <w:tcPr>
            <w:tcW w:w="9284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1DED" w:rsidRPr="006B4CFD" w:rsidRDefault="00711DED" w:rsidP="002C479B"/>
          <w:p w:rsidR="00711DED" w:rsidRPr="006B4CFD" w:rsidRDefault="00711DED" w:rsidP="002C479B"/>
          <w:p w:rsidR="00711DED" w:rsidRPr="006B4CFD" w:rsidRDefault="001D7C56" w:rsidP="002C479B">
            <w:r>
              <w:t>Místní občanky se starají o novou výsadbu v prostoru před kostelem, která nebyla předmětem dotace.</w:t>
            </w:r>
          </w:p>
          <w:p w:rsidR="00711DED" w:rsidRPr="006B4CFD" w:rsidRDefault="00711DED" w:rsidP="002C479B"/>
        </w:tc>
      </w:tr>
    </w:tbl>
    <w:p w:rsidR="00711DED" w:rsidRPr="006B4CFD" w:rsidRDefault="00711DED" w:rsidP="00711DED"/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285"/>
      </w:tblGrid>
      <w:tr w:rsidR="00711DED" w:rsidRPr="006B4CFD" w:rsidTr="002C479B">
        <w:trPr>
          <w:trHeight w:hRule="exact" w:val="691"/>
        </w:trPr>
        <w:tc>
          <w:tcPr>
            <w:tcW w:w="92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711DED" w:rsidRPr="006B4CFD" w:rsidRDefault="00F943A9" w:rsidP="002C479B">
            <w:pPr>
              <w:pStyle w:val="n1"/>
              <w:tabs>
                <w:tab w:val="clear" w:pos="360"/>
                <w:tab w:val="num" w:pos="540"/>
              </w:tabs>
              <w:ind w:left="540"/>
              <w:rPr>
                <w:rFonts w:ascii="Times New Roman" w:hAnsi="Times New Roman" w:cs="Times New Roman"/>
                <w:lang w:val="cs-CZ"/>
              </w:rPr>
            </w:pPr>
            <w:r>
              <w:rPr>
                <w:rFonts w:ascii="Times New Roman" w:hAnsi="Times New Roman" w:cs="Times New Roman"/>
                <w:lang w:val="cs-CZ"/>
              </w:rPr>
              <w:t>Změny v projektu v době udržitelnosti</w:t>
            </w:r>
            <w:r w:rsidR="00711DED" w:rsidRPr="006B4CFD">
              <w:rPr>
                <w:rFonts w:ascii="Times New Roman" w:hAnsi="Times New Roman" w:cs="Times New Roman"/>
                <w:lang w:val="cs-CZ"/>
              </w:rPr>
              <w:t xml:space="preserve"> </w:t>
            </w:r>
            <w:r>
              <w:rPr>
                <w:rFonts w:ascii="Times New Roman" w:hAnsi="Times New Roman" w:cs="Times New Roman"/>
                <w:lang w:val="cs-CZ"/>
              </w:rPr>
              <w:t>(včetně změny statutárního zástupce)</w:t>
            </w:r>
          </w:p>
        </w:tc>
      </w:tr>
      <w:tr w:rsidR="00711DED" w:rsidRPr="006B4CFD" w:rsidTr="002C479B">
        <w:tc>
          <w:tcPr>
            <w:tcW w:w="92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pStyle w:val="Texteingabe"/>
              <w:rPr>
                <w:b/>
                <w:sz w:val="20"/>
                <w:lang w:val="cs-CZ"/>
              </w:rPr>
            </w:pPr>
          </w:p>
          <w:p w:rsidR="00711DED" w:rsidRPr="006B4CFD" w:rsidRDefault="00711DED" w:rsidP="002C479B"/>
          <w:p w:rsidR="00711DED" w:rsidRPr="006B4CFD" w:rsidRDefault="00E4719D" w:rsidP="002C479B">
            <w:r>
              <w:t>Ke změnám technického řešení nedošlo</w:t>
            </w:r>
            <w:r w:rsidR="001D7C56">
              <w:t>,</w:t>
            </w:r>
            <w:r>
              <w:t xml:space="preserve"> pouze se v dohledné době změní statutární zástupce.</w:t>
            </w:r>
          </w:p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  <w:p w:rsidR="00711DED" w:rsidRPr="006B4CFD" w:rsidRDefault="00711DED" w:rsidP="002C479B"/>
        </w:tc>
      </w:tr>
    </w:tbl>
    <w:p w:rsidR="00711DED" w:rsidRPr="006B4CFD" w:rsidRDefault="00711DED" w:rsidP="00711DED"/>
    <w:tbl>
      <w:tblPr>
        <w:tblStyle w:val="Mkatabulky"/>
        <w:tblW w:w="0" w:type="auto"/>
        <w:tblLook w:val="01E0"/>
      </w:tblPr>
      <w:tblGrid>
        <w:gridCol w:w="2598"/>
        <w:gridCol w:w="2502"/>
        <w:gridCol w:w="1686"/>
        <w:gridCol w:w="2502"/>
      </w:tblGrid>
      <w:tr w:rsidR="00711DED" w:rsidRPr="006B4CFD" w:rsidTr="00C72214">
        <w:tc>
          <w:tcPr>
            <w:tcW w:w="928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711DED" w:rsidRPr="006B4CFD" w:rsidRDefault="00711DED" w:rsidP="00711DED">
            <w:pPr>
              <w:pStyle w:val="n1"/>
              <w:tabs>
                <w:tab w:val="clear" w:pos="360"/>
                <w:tab w:val="num" w:pos="540"/>
              </w:tabs>
              <w:spacing w:before="20" w:after="20" w:line="360" w:lineRule="atLeast"/>
              <w:ind w:left="540"/>
              <w:rPr>
                <w:rFonts w:ascii="Times New Roman" w:hAnsi="Times New Roman" w:cs="Times New Roman"/>
                <w:lang w:val="cs-CZ"/>
              </w:rPr>
            </w:pPr>
            <w:r w:rsidRPr="006B4CFD">
              <w:rPr>
                <w:rFonts w:ascii="Times New Roman" w:hAnsi="Times New Roman" w:cs="Times New Roman"/>
                <w:lang w:val="cs-CZ"/>
              </w:rPr>
              <w:t>Přehled kontrol po ukončení projektu</w:t>
            </w:r>
            <w:r w:rsidR="00F85DC3">
              <w:rPr>
                <w:rFonts w:ascii="Times New Roman" w:hAnsi="Times New Roman" w:cs="Times New Roman"/>
                <w:lang w:val="cs-CZ"/>
              </w:rPr>
              <w:t xml:space="preserve"> = v době udržitelnosti</w:t>
            </w:r>
          </w:p>
        </w:tc>
      </w:tr>
      <w:tr w:rsidR="00711DED" w:rsidRPr="006B4CFD" w:rsidTr="00C72214">
        <w:tc>
          <w:tcPr>
            <w:tcW w:w="928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11DED" w:rsidRPr="006B4CFD" w:rsidTr="00C72214">
        <w:tc>
          <w:tcPr>
            <w:tcW w:w="2598" w:type="dxa"/>
            <w:tcBorders>
              <w:left w:val="single" w:sz="18" w:space="0" w:color="auto"/>
            </w:tcBorders>
            <w:shd w:val="clear" w:color="auto" w:fill="D9D9D9"/>
          </w:tcPr>
          <w:p w:rsidR="00711DED" w:rsidRPr="006B4CFD" w:rsidRDefault="00711DED" w:rsidP="002C479B">
            <w:pPr>
              <w:spacing w:before="20" w:after="20"/>
              <w:rPr>
                <w:b/>
                <w:sz w:val="20"/>
              </w:rPr>
            </w:pPr>
            <w:r w:rsidRPr="006B4CFD">
              <w:rPr>
                <w:b/>
                <w:sz w:val="20"/>
              </w:rPr>
              <w:t>Název kontroly</w:t>
            </w:r>
          </w:p>
        </w:tc>
        <w:tc>
          <w:tcPr>
            <w:tcW w:w="2502" w:type="dxa"/>
          </w:tcPr>
          <w:p w:rsidR="00711DED" w:rsidRPr="006B4CFD" w:rsidRDefault="00F85DC3" w:rsidP="002C479B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neproběhla</w:t>
            </w:r>
          </w:p>
        </w:tc>
        <w:tc>
          <w:tcPr>
            <w:tcW w:w="1686" w:type="dxa"/>
            <w:shd w:val="clear" w:color="auto" w:fill="D9D9D9"/>
          </w:tcPr>
          <w:p w:rsidR="00711DED" w:rsidRPr="006B4CFD" w:rsidRDefault="00711DED" w:rsidP="002C479B">
            <w:pPr>
              <w:spacing w:before="20" w:after="20"/>
              <w:rPr>
                <w:b/>
                <w:sz w:val="20"/>
              </w:rPr>
            </w:pPr>
            <w:r w:rsidRPr="006B4CFD">
              <w:rPr>
                <w:b/>
                <w:sz w:val="20"/>
              </w:rPr>
              <w:t>Číslo kontroly</w:t>
            </w:r>
          </w:p>
        </w:tc>
        <w:tc>
          <w:tcPr>
            <w:tcW w:w="2502" w:type="dxa"/>
            <w:tcBorders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C72214">
        <w:tc>
          <w:tcPr>
            <w:tcW w:w="2598" w:type="dxa"/>
            <w:tcBorders>
              <w:left w:val="single" w:sz="18" w:space="0" w:color="auto"/>
            </w:tcBorders>
            <w:shd w:val="clear" w:color="auto" w:fill="D9D9D9"/>
          </w:tcPr>
          <w:p w:rsidR="00711DED" w:rsidRPr="006B4CFD" w:rsidRDefault="00711DED" w:rsidP="002C479B">
            <w:pPr>
              <w:spacing w:before="20" w:after="20"/>
              <w:rPr>
                <w:b/>
                <w:sz w:val="20"/>
              </w:rPr>
            </w:pPr>
            <w:r w:rsidRPr="006B4CFD">
              <w:rPr>
                <w:b/>
                <w:sz w:val="20"/>
              </w:rPr>
              <w:t>Výsledek kontroly</w:t>
            </w:r>
            <w:r>
              <w:rPr>
                <w:rStyle w:val="Znakapoznpodarou"/>
                <w:b/>
                <w:sz w:val="20"/>
              </w:rPr>
              <w:footnoteReference w:id="3"/>
            </w:r>
          </w:p>
        </w:tc>
        <w:tc>
          <w:tcPr>
            <w:tcW w:w="6690" w:type="dxa"/>
            <w:gridSpan w:val="3"/>
            <w:tcBorders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C72214">
        <w:tc>
          <w:tcPr>
            <w:tcW w:w="2598" w:type="dxa"/>
            <w:tcBorders>
              <w:left w:val="single" w:sz="18" w:space="0" w:color="auto"/>
            </w:tcBorders>
            <w:shd w:val="clear" w:color="auto" w:fill="D9D9D9"/>
          </w:tcPr>
          <w:p w:rsidR="00711DED" w:rsidRPr="006B4CFD" w:rsidRDefault="00711DED" w:rsidP="002C479B">
            <w:pPr>
              <w:spacing w:before="20" w:after="20"/>
              <w:rPr>
                <w:b/>
                <w:sz w:val="20"/>
              </w:rPr>
            </w:pPr>
            <w:r w:rsidRPr="006B4CFD">
              <w:rPr>
                <w:b/>
                <w:sz w:val="20"/>
              </w:rPr>
              <w:t>Nápravná opatření splněna</w:t>
            </w:r>
          </w:p>
        </w:tc>
        <w:tc>
          <w:tcPr>
            <w:tcW w:w="6690" w:type="dxa"/>
            <w:gridSpan w:val="3"/>
            <w:tcBorders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  <w:r w:rsidRPr="006B4CFD">
              <w:rPr>
                <w:b/>
                <w:sz w:val="20"/>
              </w:rPr>
              <w:t xml:space="preserve"> 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36"/>
                <w:szCs w:val="36"/>
              </w:rPr>
              <w:t xml:space="preserve"> </w:t>
            </w:r>
            <w:r w:rsidRPr="006B4CFD">
              <w:rPr>
                <w:sz w:val="20"/>
              </w:rPr>
              <w:t xml:space="preserve">ANO             </w:t>
            </w:r>
            <w:r w:rsidRPr="006B4CFD">
              <w:rPr>
                <w:sz w:val="36"/>
                <w:szCs w:val="36"/>
              </w:rPr>
              <w:t xml:space="preserve">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20"/>
              </w:rPr>
              <w:t xml:space="preserve"> </w:t>
            </w:r>
            <w:r w:rsidRPr="006B4CFD">
              <w:rPr>
                <w:sz w:val="20"/>
              </w:rPr>
              <w:t xml:space="preserve">NE             </w:t>
            </w:r>
            <w:r w:rsidRPr="006B4CFD">
              <w:rPr>
                <w:b/>
                <w:sz w:val="36"/>
                <w:szCs w:val="36"/>
              </w:rPr>
              <w:sym w:font="Symbol" w:char="F07F"/>
            </w:r>
            <w:r w:rsidRPr="006B4CFD">
              <w:rPr>
                <w:b/>
                <w:sz w:val="20"/>
              </w:rPr>
              <w:t xml:space="preserve"> </w:t>
            </w:r>
            <w:r w:rsidRPr="006B4CFD">
              <w:rPr>
                <w:sz w:val="20"/>
              </w:rPr>
              <w:t>nápravná opatření nebyla uložena</w:t>
            </w:r>
          </w:p>
        </w:tc>
      </w:tr>
      <w:tr w:rsidR="00711DED" w:rsidRPr="006B4CFD" w:rsidTr="00C72214">
        <w:tc>
          <w:tcPr>
            <w:tcW w:w="9288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11DED" w:rsidRPr="006B4CFD" w:rsidRDefault="00711DED" w:rsidP="002C479B">
            <w:pPr>
              <w:spacing w:before="20" w:after="20"/>
              <w:rPr>
                <w:sz w:val="6"/>
                <w:szCs w:val="6"/>
              </w:rPr>
            </w:pPr>
          </w:p>
        </w:tc>
      </w:tr>
      <w:tr w:rsidR="00711DED" w:rsidRPr="006B4CFD" w:rsidTr="00C72214">
        <w:tc>
          <w:tcPr>
            <w:tcW w:w="2598" w:type="dxa"/>
            <w:tcBorders>
              <w:left w:val="single" w:sz="18" w:space="0" w:color="auto"/>
              <w:bottom w:val="nil"/>
              <w:right w:val="nil"/>
            </w:tcBorders>
            <w:shd w:val="clear" w:color="auto" w:fill="D9D9D9"/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  <w:r w:rsidRPr="006B4CFD">
              <w:rPr>
                <w:b/>
                <w:sz w:val="20"/>
              </w:rPr>
              <w:t>Popis nápravných opatření</w:t>
            </w:r>
          </w:p>
        </w:tc>
        <w:tc>
          <w:tcPr>
            <w:tcW w:w="6690" w:type="dxa"/>
            <w:gridSpan w:val="3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  <w:tr w:rsidR="00711DED" w:rsidRPr="006B4CFD" w:rsidTr="00C72214">
        <w:trPr>
          <w:trHeight w:val="550"/>
        </w:trPr>
        <w:tc>
          <w:tcPr>
            <w:tcW w:w="928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11DED" w:rsidRPr="006B4CFD" w:rsidRDefault="00711DED" w:rsidP="002C479B">
            <w:pPr>
              <w:spacing w:before="20" w:after="20"/>
              <w:rPr>
                <w:sz w:val="20"/>
              </w:rPr>
            </w:pPr>
          </w:p>
        </w:tc>
      </w:tr>
    </w:tbl>
    <w:p w:rsidR="00711DED" w:rsidRDefault="00711DED" w:rsidP="00711DED"/>
    <w:p w:rsidR="00711DED" w:rsidRDefault="00711DED" w:rsidP="00711DED"/>
    <w:p w:rsidR="00F943A9" w:rsidRDefault="00F943A9">
      <w:pPr>
        <w:spacing w:after="200" w:line="276" w:lineRule="auto"/>
        <w:rPr>
          <w:b/>
          <w:shd w:val="clear" w:color="auto" w:fill="E6E6E6"/>
        </w:rPr>
      </w:pPr>
      <w:r>
        <w:rPr>
          <w:b/>
          <w:shd w:val="clear" w:color="auto" w:fill="E6E6E6"/>
        </w:rPr>
        <w:br w:type="page"/>
      </w:r>
    </w:p>
    <w:p w:rsidR="00711DED" w:rsidRPr="006B4CFD" w:rsidRDefault="00711DED" w:rsidP="00711DED">
      <w:pPr>
        <w:rPr>
          <w:b/>
          <w:shd w:val="clear" w:color="auto" w:fill="E6E6E6"/>
        </w:rPr>
      </w:pPr>
      <w:r w:rsidRPr="006B4CFD">
        <w:rPr>
          <w:b/>
          <w:shd w:val="clear" w:color="auto" w:fill="E6E6E6"/>
        </w:rPr>
        <w:lastRenderedPageBreak/>
        <w:t>ČESTNÉ PROHLÁŠENÍ PŘÍJEMCE</w:t>
      </w:r>
    </w:p>
    <w:p w:rsidR="00711DED" w:rsidRPr="006B4CFD" w:rsidRDefault="00711DED" w:rsidP="00711DED">
      <w:pPr>
        <w:tabs>
          <w:tab w:val="left" w:pos="0"/>
        </w:tabs>
        <w:rPr>
          <w:b/>
          <w:bCs/>
        </w:rPr>
      </w:pPr>
    </w:p>
    <w:p w:rsidR="00711DED" w:rsidRPr="006B4CFD" w:rsidRDefault="00711DED" w:rsidP="00711DED">
      <w:pPr>
        <w:tabs>
          <w:tab w:val="left" w:pos="0"/>
        </w:tabs>
        <w:rPr>
          <w:b/>
          <w:bCs/>
        </w:rPr>
      </w:pPr>
      <w:r w:rsidRPr="006B4CFD">
        <w:rPr>
          <w:b/>
          <w:bCs/>
        </w:rPr>
        <w:t xml:space="preserve">Jako příjemce dotace </w:t>
      </w:r>
      <w:r w:rsidR="00C72214">
        <w:rPr>
          <w:b/>
          <w:bCs/>
        </w:rPr>
        <w:t>PRV</w:t>
      </w:r>
      <w:r w:rsidRPr="006B4CFD">
        <w:rPr>
          <w:b/>
          <w:bCs/>
        </w:rPr>
        <w:t xml:space="preserve"> prohlašuji, že:</w:t>
      </w:r>
    </w:p>
    <w:p w:rsidR="00711DED" w:rsidRPr="006B4CFD" w:rsidRDefault="00711DED" w:rsidP="00711DED">
      <w:pPr>
        <w:numPr>
          <w:ilvl w:val="0"/>
          <w:numId w:val="3"/>
        </w:numPr>
        <w:tabs>
          <w:tab w:val="left" w:pos="0"/>
        </w:tabs>
        <w:spacing w:before="120"/>
        <w:jc w:val="both"/>
        <w:rPr>
          <w:b/>
          <w:bCs/>
        </w:rPr>
      </w:pPr>
      <w:r w:rsidRPr="006B4CFD">
        <w:rPr>
          <w:b/>
        </w:rPr>
        <w:t xml:space="preserve">všechny informace v předložené Monitorovací zprávě o udržitelnosti projektu a přílohách jsou pravdivé a </w:t>
      </w:r>
      <w:proofErr w:type="gramStart"/>
      <w:r w:rsidRPr="006B4CFD">
        <w:rPr>
          <w:b/>
        </w:rPr>
        <w:t>úplné a že</w:t>
      </w:r>
      <w:proofErr w:type="gramEnd"/>
      <w:r w:rsidRPr="006B4CFD">
        <w:rPr>
          <w:b/>
        </w:rPr>
        <w:t xml:space="preserve"> jsem si vědom/a možných následků a sankcí, které vyplývají z uvedení nepravdivých nebo neúplných údajů;</w:t>
      </w:r>
    </w:p>
    <w:p w:rsidR="00711DED" w:rsidRPr="006B4CFD" w:rsidRDefault="00711DED" w:rsidP="00711DED">
      <w:pPr>
        <w:numPr>
          <w:ilvl w:val="0"/>
          <w:numId w:val="3"/>
        </w:numPr>
        <w:spacing w:before="120"/>
        <w:jc w:val="both"/>
        <w:rPr>
          <w:b/>
        </w:rPr>
      </w:pPr>
      <w:r w:rsidRPr="006B4CFD">
        <w:rPr>
          <w:b/>
        </w:rPr>
        <w:t xml:space="preserve">účel projektu je udržován v souladu Podmínkami </w:t>
      </w:r>
      <w:r w:rsidR="00C72214">
        <w:rPr>
          <w:b/>
        </w:rPr>
        <w:t>Dohody</w:t>
      </w:r>
      <w:r w:rsidRPr="006B4CFD">
        <w:rPr>
          <w:b/>
        </w:rPr>
        <w:t xml:space="preserve"> o poskytnutí dotace, pravidly </w:t>
      </w:r>
      <w:r w:rsidR="00C72214">
        <w:rPr>
          <w:b/>
        </w:rPr>
        <w:t>PRV</w:t>
      </w:r>
      <w:r w:rsidRPr="006B4CFD">
        <w:rPr>
          <w:b/>
        </w:rPr>
        <w:t xml:space="preserve"> a souvisejícími právními předpisy ČR a EU;</w:t>
      </w:r>
    </w:p>
    <w:p w:rsidR="00711DED" w:rsidRPr="006B4CFD" w:rsidRDefault="00711DED" w:rsidP="00711DE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b/>
        </w:rPr>
      </w:pPr>
      <w:r w:rsidRPr="006B4CFD">
        <w:rPr>
          <w:b/>
        </w:rPr>
        <w:t xml:space="preserve">jsou dodržována pravidla pro publicitu </w:t>
      </w:r>
      <w:r w:rsidR="00C72214">
        <w:rPr>
          <w:b/>
        </w:rPr>
        <w:t>dle pravidel</w:t>
      </w:r>
      <w:r w:rsidRPr="006B4CFD">
        <w:rPr>
          <w:b/>
        </w:rPr>
        <w:t xml:space="preserve"> </w:t>
      </w:r>
      <w:r w:rsidR="00C72214">
        <w:rPr>
          <w:b/>
        </w:rPr>
        <w:t>PRV</w:t>
      </w:r>
      <w:r w:rsidRPr="006B4CFD">
        <w:rPr>
          <w:b/>
        </w:rPr>
        <w:t>;</w:t>
      </w:r>
    </w:p>
    <w:p w:rsidR="00711DED" w:rsidRDefault="00711DED" w:rsidP="00711DED">
      <w:pPr>
        <w:numPr>
          <w:ilvl w:val="0"/>
          <w:numId w:val="3"/>
        </w:numPr>
        <w:autoSpaceDE w:val="0"/>
        <w:autoSpaceDN w:val="0"/>
        <w:adjustRightInd w:val="0"/>
        <w:spacing w:before="120"/>
        <w:rPr>
          <w:b/>
        </w:rPr>
      </w:pPr>
      <w:r w:rsidRPr="006B4CFD">
        <w:rPr>
          <w:b/>
        </w:rPr>
        <w:t xml:space="preserve">je dodržována povinná archivace dokumentace související s realizací projektu </w:t>
      </w:r>
      <w:proofErr w:type="gramStart"/>
      <w:r w:rsidRPr="006B4CFD">
        <w:rPr>
          <w:b/>
        </w:rPr>
        <w:t xml:space="preserve">dle </w:t>
      </w:r>
      <w:r w:rsidR="00C72214">
        <w:rPr>
          <w:b/>
        </w:rPr>
        <w:t xml:space="preserve"> pravidel</w:t>
      </w:r>
      <w:proofErr w:type="gramEnd"/>
      <w:r w:rsidRPr="006B4CFD">
        <w:rPr>
          <w:b/>
        </w:rPr>
        <w:t xml:space="preserve"> </w:t>
      </w:r>
      <w:r w:rsidR="00C72214">
        <w:rPr>
          <w:b/>
        </w:rPr>
        <w:t>PRV</w:t>
      </w:r>
      <w:r w:rsidRPr="006B4CFD">
        <w:rPr>
          <w:b/>
        </w:rPr>
        <w:t>;</w:t>
      </w:r>
    </w:p>
    <w:p w:rsidR="00711DED" w:rsidRPr="006B4CFD" w:rsidRDefault="00711DED" w:rsidP="00711DED">
      <w:pPr>
        <w:autoSpaceDE w:val="0"/>
        <w:autoSpaceDN w:val="0"/>
        <w:adjustRightInd w:val="0"/>
        <w:rPr>
          <w:szCs w:val="22"/>
        </w:rPr>
      </w:pPr>
    </w:p>
    <w:p w:rsidR="00711DED" w:rsidRDefault="00711DED" w:rsidP="00711DED">
      <w:pPr>
        <w:autoSpaceDE w:val="0"/>
        <w:autoSpaceDN w:val="0"/>
        <w:adjustRightInd w:val="0"/>
        <w:rPr>
          <w:szCs w:val="22"/>
        </w:rPr>
      </w:pPr>
    </w:p>
    <w:p w:rsidR="00711DED" w:rsidRPr="006B4CFD" w:rsidRDefault="00711DED" w:rsidP="00711DED">
      <w:pPr>
        <w:autoSpaceDE w:val="0"/>
        <w:autoSpaceDN w:val="0"/>
        <w:adjustRightInd w:val="0"/>
        <w:rPr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002"/>
      </w:tblGrid>
      <w:tr w:rsidR="00711DED" w:rsidRPr="006B4CFD" w:rsidTr="002C479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6B4CFD" w:rsidRDefault="00711DED" w:rsidP="002C479B">
            <w:pPr>
              <w:rPr>
                <w:b/>
                <w:bCs/>
              </w:rPr>
            </w:pPr>
            <w:r w:rsidRPr="006B4CFD">
              <w:rPr>
                <w:b/>
                <w:bCs/>
                <w:sz w:val="22"/>
                <w:szCs w:val="22"/>
              </w:rPr>
              <w:t>Jméno a příjmení statutárního zástupce/oprávněné osoby:</w:t>
            </w:r>
          </w:p>
          <w:p w:rsidR="00711DED" w:rsidRPr="006B4CFD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  <w:bCs/>
              </w:rPr>
            </w:pPr>
          </w:p>
        </w:tc>
      </w:tr>
      <w:tr w:rsidR="00711DED" w:rsidRPr="006B4CFD" w:rsidTr="002C479B"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6B4CFD" w:rsidRDefault="00711DED" w:rsidP="002C479B">
            <w:pPr>
              <w:rPr>
                <w:b/>
                <w:bCs/>
              </w:rPr>
            </w:pPr>
            <w:r w:rsidRPr="006B4CFD">
              <w:rPr>
                <w:b/>
                <w:bCs/>
                <w:sz w:val="22"/>
                <w:szCs w:val="22"/>
              </w:rPr>
              <w:t>Funkce v organizaci:</w:t>
            </w:r>
          </w:p>
          <w:p w:rsidR="00711DED" w:rsidRPr="006B4CFD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  <w:bCs/>
              </w:rPr>
            </w:pPr>
          </w:p>
        </w:tc>
      </w:tr>
      <w:tr w:rsidR="00711DED" w:rsidRPr="006B4CFD" w:rsidTr="002C479B">
        <w:trPr>
          <w:cantSplit/>
          <w:trHeight w:val="1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6B4CFD" w:rsidRDefault="00711DED" w:rsidP="002C479B">
            <w:pPr>
              <w:rPr>
                <w:b/>
                <w:bCs/>
              </w:rPr>
            </w:pPr>
            <w:r w:rsidRPr="006B4CFD">
              <w:rPr>
                <w:b/>
                <w:bCs/>
                <w:sz w:val="22"/>
                <w:szCs w:val="22"/>
              </w:rPr>
              <w:t>Místo a datum:</w:t>
            </w:r>
          </w:p>
          <w:p w:rsidR="00711DED" w:rsidRPr="006B4CFD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</w:rPr>
            </w:pPr>
          </w:p>
        </w:tc>
      </w:tr>
      <w:tr w:rsidR="00711DED" w:rsidRPr="006B4CFD" w:rsidTr="002C479B">
        <w:trPr>
          <w:cantSplit/>
          <w:trHeight w:val="193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11DED" w:rsidRPr="006B4CFD" w:rsidRDefault="00711DED" w:rsidP="002C479B">
            <w:pPr>
              <w:rPr>
                <w:b/>
                <w:bCs/>
              </w:rPr>
            </w:pPr>
            <w:r w:rsidRPr="006B4CFD">
              <w:rPr>
                <w:b/>
                <w:bCs/>
                <w:sz w:val="22"/>
                <w:szCs w:val="22"/>
              </w:rPr>
              <w:t>Podpis a razítko</w:t>
            </w:r>
          </w:p>
          <w:p w:rsidR="00711DED" w:rsidRPr="006B4CFD" w:rsidRDefault="00711DED" w:rsidP="002C479B">
            <w:pPr>
              <w:rPr>
                <w:b/>
                <w:bCs/>
              </w:rPr>
            </w:pPr>
          </w:p>
          <w:p w:rsidR="00711DED" w:rsidRPr="006B4CFD" w:rsidRDefault="00711DED" w:rsidP="002C479B">
            <w:pPr>
              <w:rPr>
                <w:b/>
                <w:bCs/>
              </w:rPr>
            </w:pPr>
          </w:p>
          <w:p w:rsidR="00711DED" w:rsidRPr="006B4CFD" w:rsidRDefault="00711DED" w:rsidP="002C479B">
            <w:pPr>
              <w:rPr>
                <w:b/>
                <w:bCs/>
              </w:rPr>
            </w:pPr>
          </w:p>
        </w:tc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DED" w:rsidRPr="006B4CFD" w:rsidRDefault="00711DED" w:rsidP="002C479B">
            <w:pPr>
              <w:rPr>
                <w:b/>
              </w:rPr>
            </w:pPr>
          </w:p>
          <w:p w:rsidR="00711DED" w:rsidRPr="006B4CFD" w:rsidRDefault="00711DED" w:rsidP="002C479B">
            <w:pPr>
              <w:rPr>
                <w:b/>
              </w:rPr>
            </w:pPr>
          </w:p>
          <w:p w:rsidR="00711DED" w:rsidRPr="006B4CFD" w:rsidRDefault="00711DED" w:rsidP="002C479B">
            <w:pPr>
              <w:rPr>
                <w:b/>
                <w:bCs/>
              </w:rPr>
            </w:pPr>
            <w:r w:rsidRPr="006B4CFD">
              <w:rPr>
                <w:b/>
                <w:sz w:val="22"/>
                <w:szCs w:val="22"/>
              </w:rPr>
              <w:t xml:space="preserve">                     </w:t>
            </w:r>
            <w:r w:rsidRPr="006B4CFD">
              <w:rPr>
                <w:b/>
                <w:bCs/>
                <w:sz w:val="22"/>
                <w:szCs w:val="22"/>
              </w:rPr>
              <w:t>……………………………….</w:t>
            </w:r>
          </w:p>
        </w:tc>
      </w:tr>
    </w:tbl>
    <w:p w:rsidR="00711DED" w:rsidRPr="006B4CFD" w:rsidRDefault="00711DED" w:rsidP="00711DED">
      <w:pPr>
        <w:pStyle w:val="n1"/>
        <w:numPr>
          <w:ilvl w:val="0"/>
          <w:numId w:val="0"/>
        </w:numPr>
        <w:rPr>
          <w:rFonts w:ascii="Times New Roman" w:hAnsi="Times New Roman" w:cs="Times New Roman"/>
          <w:b w:val="0"/>
          <w:color w:val="auto"/>
          <w:lang w:val="cs-CZ"/>
        </w:rPr>
      </w:pPr>
    </w:p>
    <w:p w:rsidR="002F78D7" w:rsidRDefault="002F78D7"/>
    <w:sectPr w:rsidR="002F78D7" w:rsidSect="002F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E1" w:rsidRDefault="009E12E1" w:rsidP="00711DED">
      <w:r>
        <w:separator/>
      </w:r>
    </w:p>
  </w:endnote>
  <w:endnote w:type="continuationSeparator" w:id="0">
    <w:p w:rsidR="009E12E1" w:rsidRDefault="009E12E1" w:rsidP="00711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E1" w:rsidRDefault="009E12E1" w:rsidP="00711DED">
      <w:r>
        <w:separator/>
      </w:r>
    </w:p>
  </w:footnote>
  <w:footnote w:type="continuationSeparator" w:id="0">
    <w:p w:rsidR="009E12E1" w:rsidRDefault="009E12E1" w:rsidP="00711DED">
      <w:r>
        <w:continuationSeparator/>
      </w:r>
    </w:p>
  </w:footnote>
  <w:footnote w:id="1">
    <w:p w:rsidR="00711DED" w:rsidRPr="005502D4" w:rsidDel="00C45DBA" w:rsidRDefault="00711DED" w:rsidP="00711DED">
      <w:pPr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5502D4">
        <w:rPr>
          <w:i/>
          <w:sz w:val="20"/>
          <w:szCs w:val="20"/>
        </w:rPr>
        <w:t xml:space="preserve">Uvede se popis </w:t>
      </w:r>
      <w:r>
        <w:rPr>
          <w:i/>
          <w:sz w:val="20"/>
          <w:szCs w:val="20"/>
        </w:rPr>
        <w:t>náplně projektu</w:t>
      </w:r>
      <w:r w:rsidRPr="005502D4">
        <w:rPr>
          <w:i/>
          <w:sz w:val="20"/>
          <w:szCs w:val="20"/>
        </w:rPr>
        <w:t xml:space="preserve"> a cíle </w:t>
      </w:r>
      <w:proofErr w:type="gramStart"/>
      <w:r w:rsidRPr="005502D4">
        <w:rPr>
          <w:i/>
          <w:sz w:val="20"/>
          <w:szCs w:val="20"/>
        </w:rPr>
        <w:t>projektu</w:t>
      </w:r>
      <w:r>
        <w:rPr>
          <w:i/>
          <w:sz w:val="20"/>
          <w:szCs w:val="20"/>
        </w:rPr>
        <w:t>,</w:t>
      </w:r>
      <w:r w:rsidRPr="005502D4">
        <w:rPr>
          <w:i/>
          <w:sz w:val="20"/>
          <w:szCs w:val="20"/>
        </w:rPr>
        <w:t xml:space="preserve">  včetně</w:t>
      </w:r>
      <w:proofErr w:type="gramEnd"/>
      <w:r w:rsidRPr="005502D4">
        <w:rPr>
          <w:i/>
          <w:sz w:val="20"/>
          <w:szCs w:val="20"/>
        </w:rPr>
        <w:t xml:space="preserve"> </w:t>
      </w:r>
      <w:r w:rsidRPr="005502D4">
        <w:rPr>
          <w:bCs/>
          <w:i/>
          <w:sz w:val="20"/>
          <w:szCs w:val="20"/>
        </w:rPr>
        <w:t>zajištění udržení dosažených výsledků během období udržitelnosti. Uvede se také popis</w:t>
      </w:r>
      <w:r>
        <w:rPr>
          <w:bCs/>
          <w:i/>
          <w:sz w:val="20"/>
          <w:szCs w:val="20"/>
        </w:rPr>
        <w:t xml:space="preserve"> celkového přínosu projektu a </w:t>
      </w:r>
      <w:r w:rsidRPr="005502D4">
        <w:rPr>
          <w:bCs/>
          <w:i/>
          <w:sz w:val="20"/>
          <w:szCs w:val="20"/>
        </w:rPr>
        <w:t>dopadů projektu.</w:t>
      </w:r>
    </w:p>
    <w:p w:rsidR="00711DED" w:rsidRPr="005502D4" w:rsidRDefault="00711DED" w:rsidP="00711DED">
      <w:pPr>
        <w:pStyle w:val="Textpoznpodarou"/>
      </w:pPr>
    </w:p>
  </w:footnote>
  <w:footnote w:id="2">
    <w:p w:rsidR="00711DED" w:rsidRPr="00991512" w:rsidRDefault="00711DED" w:rsidP="00711DED">
      <w:pPr>
        <w:rPr>
          <w:i/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991512">
        <w:rPr>
          <w:i/>
          <w:sz w:val="20"/>
          <w:szCs w:val="20"/>
        </w:rPr>
        <w:t xml:space="preserve">Uvedou se informace o navazujících aktivitách a případně projektech na realizovaný projekt za dané monitorovací období. </w:t>
      </w:r>
    </w:p>
    <w:p w:rsidR="00711DED" w:rsidRPr="00991512" w:rsidRDefault="00711DED" w:rsidP="00711DED">
      <w:pPr>
        <w:pStyle w:val="Textpoznpodarou"/>
      </w:pPr>
    </w:p>
  </w:footnote>
  <w:footnote w:id="3">
    <w:p w:rsidR="00711DED" w:rsidRDefault="00711DED" w:rsidP="00711DED">
      <w:pPr>
        <w:pStyle w:val="Textpoznpodarou"/>
      </w:pPr>
      <w:r w:rsidRPr="00991512">
        <w:rPr>
          <w:rStyle w:val="Znakapoznpodarou"/>
        </w:rPr>
        <w:footnoteRef/>
      </w:r>
      <w:r w:rsidRPr="00991512">
        <w:t xml:space="preserve"> </w:t>
      </w:r>
      <w:r w:rsidRPr="00991512">
        <w:rPr>
          <w:i/>
        </w:rPr>
        <w:t>Uveďte závěry kontroly (případně</w:t>
      </w:r>
      <w:r>
        <w:rPr>
          <w:i/>
        </w:rPr>
        <w:t xml:space="preserve"> na zvláštní samostatné příloze).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6C6F"/>
    <w:multiLevelType w:val="hybridMultilevel"/>
    <w:tmpl w:val="5ED47C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8631F"/>
    <w:multiLevelType w:val="hybridMultilevel"/>
    <w:tmpl w:val="B2B66880"/>
    <w:lvl w:ilvl="0" w:tplc="6472D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  <w:sz w:val="28"/>
        <w:szCs w:val="28"/>
      </w:rPr>
    </w:lvl>
    <w:lvl w:ilvl="1" w:tplc="6472D78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NewRoman" w:eastAsia="Times New Roman" w:hAnsi="TimesNewRoman" w:cs="TimesNewRoman" w:hint="default"/>
        <w:sz w:val="28"/>
        <w:szCs w:val="2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14717460"/>
    <w:multiLevelType w:val="hybridMultilevel"/>
    <w:tmpl w:val="F01CF0F0"/>
    <w:lvl w:ilvl="0" w:tplc="D8B06F3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DED"/>
    <w:rsid w:val="001B1F67"/>
    <w:rsid w:val="001D1BE9"/>
    <w:rsid w:val="001D7C56"/>
    <w:rsid w:val="002122A0"/>
    <w:rsid w:val="002F78D7"/>
    <w:rsid w:val="00350A16"/>
    <w:rsid w:val="003D4039"/>
    <w:rsid w:val="0047683E"/>
    <w:rsid w:val="00711DED"/>
    <w:rsid w:val="00921EFC"/>
    <w:rsid w:val="009432F3"/>
    <w:rsid w:val="009507CA"/>
    <w:rsid w:val="00955A8F"/>
    <w:rsid w:val="00970A85"/>
    <w:rsid w:val="009E12E1"/>
    <w:rsid w:val="00A4790F"/>
    <w:rsid w:val="00A53B5E"/>
    <w:rsid w:val="00AA1653"/>
    <w:rsid w:val="00AD5162"/>
    <w:rsid w:val="00B079F7"/>
    <w:rsid w:val="00BD47D9"/>
    <w:rsid w:val="00C72214"/>
    <w:rsid w:val="00DC3E50"/>
    <w:rsid w:val="00E05F94"/>
    <w:rsid w:val="00E4719D"/>
    <w:rsid w:val="00F46157"/>
    <w:rsid w:val="00F85DC3"/>
    <w:rsid w:val="00F943A9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11D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rsid w:val="00711DED"/>
    <w:pPr>
      <w:keepNext/>
      <w:tabs>
        <w:tab w:val="num" w:pos="964"/>
      </w:tabs>
      <w:spacing w:before="240" w:after="120"/>
      <w:ind w:left="964" w:hanging="964"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711DED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eingabe">
    <w:name w:val="Texteingabe"/>
    <w:basedOn w:val="Normln"/>
    <w:next w:val="Nadpis2"/>
    <w:rsid w:val="00711DED"/>
    <w:pPr>
      <w:keepNext/>
      <w:keepLines/>
    </w:pPr>
    <w:rPr>
      <w:szCs w:val="20"/>
      <w:lang w:val="de-DE"/>
    </w:rPr>
  </w:style>
  <w:style w:type="table" w:styleId="Mkatabulky">
    <w:name w:val="Table Grid"/>
    <w:basedOn w:val="Normlntabulka"/>
    <w:rsid w:val="00711D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ischenzeile">
    <w:name w:val="Zwischenzeile"/>
    <w:basedOn w:val="Normln"/>
    <w:rsid w:val="00711DED"/>
    <w:rPr>
      <w:sz w:val="4"/>
      <w:szCs w:val="20"/>
      <w:lang w:val="de-DE"/>
    </w:rPr>
  </w:style>
  <w:style w:type="paragraph" w:customStyle="1" w:styleId="n1">
    <w:name w:val="n1"/>
    <w:basedOn w:val="Nadpis1"/>
    <w:rsid w:val="00711DED"/>
    <w:pPr>
      <w:numPr>
        <w:numId w:val="1"/>
      </w:numPr>
      <w:spacing w:before="0"/>
    </w:pPr>
    <w:rPr>
      <w:rFonts w:ascii="Arial" w:eastAsia="Times New Roman" w:hAnsi="Arial" w:cs="Arial"/>
      <w:bCs w:val="0"/>
      <w:color w:val="000000"/>
      <w:lang w:val="de-DE"/>
    </w:rPr>
  </w:style>
  <w:style w:type="paragraph" w:styleId="Textpoznpodarou">
    <w:name w:val="footnote text"/>
    <w:basedOn w:val="Normln"/>
    <w:link w:val="TextpoznpodarouChar"/>
    <w:semiHidden/>
    <w:rsid w:val="00711DE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11D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711DED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11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3</cp:revision>
  <cp:lastPrinted>2013-07-04T08:20:00Z</cp:lastPrinted>
  <dcterms:created xsi:type="dcterms:W3CDTF">2013-08-15T10:07:00Z</dcterms:created>
  <dcterms:modified xsi:type="dcterms:W3CDTF">2013-08-15T10:45:00Z</dcterms:modified>
</cp:coreProperties>
</file>